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1089"/>
        <w:gridCol w:w="5360"/>
        <w:gridCol w:w="702"/>
        <w:gridCol w:w="723"/>
        <w:gridCol w:w="723"/>
      </w:tblGrid>
      <w:tr w:rsidR="00E503CB" w:rsidRPr="00E503CB" w:rsidTr="00E503CB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зона доставки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 доставки по зонам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1,5тн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3тн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5тн</w:t>
            </w:r>
          </w:p>
        </w:tc>
      </w:tr>
      <w:tr w:rsidR="00E503CB" w:rsidRPr="00E503CB" w:rsidTr="00E503CB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ЗАВОДСКОЙ РАЙОН, ЛЕНИНСКИЙ РАЙОН,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ОВОИСКИТИМСКИЙ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ПЛОДОПИТОМНИК, ПО ЮЖНОМУ, ЦЕНТРАЛЬНЫЙ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503CB" w:rsidRPr="00E503CB" w:rsidTr="00E503CB">
        <w:trPr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ЗЕЛЕНЫЙ ОСТРОВ, МАЛЕНЬКАЯ ИТАЛИЯ,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ЕТАЛЛПЛОЩАДКА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п.СУХОВО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ПЛЕШКИ, РАДУГА, с .СУХОВСКИЙ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503CB" w:rsidRPr="00E503CB" w:rsidTr="00E503C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ТС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АЭРОПОРТ, д. КРАСНАЯ,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п.КОМИСАРОВО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ПРЕДЗАВОДСКОЙ,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ш.ЯГУНОВСКАЯ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ЯГУНОВСКИЙ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503CB" w:rsidRPr="00E503CB" w:rsidTr="00E503CB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РУДНИЧНЫЙ РАЙОН,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ИОНЕРКА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СЕВЕРНАЯ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КИРОВСКИЙ РАЙОН, 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/о БЕРЕЗКА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ОРОВОЙ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п.КРУТОЙ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(ЧЕРЕЗ БУТОВКУ)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E503CB" w:rsidRPr="00E503CB" w:rsidTr="00E503CB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РИГОРОДНЫЙ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п.НОВОСТРОЙКА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д.СУХАЯ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РЕЧКА, ЖУРГАВАНЬ (ЖУРАВЛИ),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п.МАЗУРОВО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п.МАРУЧАК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(ленинская трасса),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п.ЯСНОГОРСКИЙ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с .БЕРЕЗОВО, МАМАЕВКА,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п.УЛУС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с .КАМЫШИНО,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с.АНДРЕЕВКА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ПОЛЯНА,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д.ПУГАЧИ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  <w:tr w:rsidR="00E503CB" w:rsidRPr="00E503CB" w:rsidTr="00E503CB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ОЗЖУХА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с .ЯГУНОВО,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п.ПЕТРОВСКИЙ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д.ОСИНОВКА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п.КЕДРОВКА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п.СМОЛИНО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ПРОМЫШЛЕНКА, с/о ПЕЧАТНИК, СТРОИТЕЛЬ (возле Осиновки),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т.о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«АЗОТОВЕЦ»,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ш.ВОЛКОВА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ш.ЛАПИЧЕВСКАЯ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дачи ЛЕСОВОД  МАЗУРОВО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E503CB" w:rsidRPr="00E503CB" w:rsidTr="00E503C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ИЛИНО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п.СМИРНОВКА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с .ВЕРХОТОМКА,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с.БЕРЕГОВОЙ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д.ТЕБЕНЬКИ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ВЕЗДНЫЙ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с .ТОПКИ,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с.ДЕНИСОВО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с.ЕЛЫКАЕВО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МАРУЧАК 27 км(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промыш.трасса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УЗБАССКИЙ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E503CB" w:rsidRPr="00E503CB" w:rsidTr="00E503CB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ЕРЕЗОВСКИЙ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г.ТОПКИ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д.БАРАНОВКА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д.ЧЕРЕМИЧКИНО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КРАСНЫЙ КЛЮЧ, п. БАРАЧАТЫ,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п.ЗЕЛЕНОВСКИЙ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п.ПАНФИЛОВО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ПЛОТНИКОВО, ПОДОНЕНО, с. ВОСКРЕСЕНКА, ЧЕРЕМИЧКИ, БАРЗАС, РАЗВЕДЧИК (за г. Березовский), с .ГЛУБОКОЕ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E503CB" w:rsidRPr="00E503CB" w:rsidTr="00E503CB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ПОДЪЯКОВО,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ЕВЕЛИ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д.СТАРЫЕ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ЧЕРВИ,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п.ЗАРУБИНО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п.МЕДЫНИНО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с.КОЛМОГОРОВО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яшкино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), САРАПКИ, ЧУСОВИТИНО,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д.ХМЕЛЕВКА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ДЕМЬЯНОВКА, ЧЕСНОКОВО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ЗВЕСТКОВО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ПРОМЫШЛЕННАЯ,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с.ШИШИНО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ЫХТА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д.БОРИСОВО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6200</w:t>
            </w:r>
          </w:p>
        </w:tc>
      </w:tr>
      <w:tr w:rsidR="00E503CB" w:rsidRPr="00E503CB" w:rsidTr="00E503C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НИЖЕГОРОДКА,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ЕРХ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-ПАДУНСКИЙ, УСТЬ-СОСНОВО,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д.НОВОРОМАНОВО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п.КРАПИВИНО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ЕНИНСК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-КУЗНЕЦКИЙ,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г.ЗЕЛЕНОГОРСК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АЙГА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п.ЯШКИНО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7200</w:t>
            </w:r>
          </w:p>
        </w:tc>
      </w:tr>
      <w:tr w:rsidR="00E503CB" w:rsidRPr="00E503CB" w:rsidTr="00E503CB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РГА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г.АНЖЕРО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-СУДЖЕНСК, ПОЛЫСАЕВО, БЕЛОВО, ГРАМОТЕИНО, ВАГАНОВО(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промышл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трасса), с .КОЛМАГОРЫ(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Ленинск.трас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Зона 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АЧАТСКИЙ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г.ЯЯ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lang w:eastAsia="ru-RU"/>
              </w:rPr>
              <w:t>.Ж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lang w:eastAsia="ru-RU"/>
              </w:rPr>
              <w:t>УРАВЛИ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lang w:eastAsia="ru-RU"/>
              </w:rPr>
              <w:t>промышл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lang w:eastAsia="ru-RU"/>
              </w:rPr>
              <w:t>, траса)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УРЬЕВСК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г.ЧЕБУЛА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АЛАИР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БРОД, ТАНАЙ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ИСЕЛЕВСК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г.МАРИИНСК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E503CB" w:rsidRPr="00E503CB" w:rsidTr="00E503C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Зона 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ОВОКУЗНЕЦК</w:t>
            </w:r>
            <w:proofErr w:type="spellEnd"/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ТЯЖИН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CB" w:rsidRPr="00E503CB" w:rsidRDefault="00E503CB" w:rsidP="00E50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0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</w:tbl>
    <w:p w:rsidR="00D064E4" w:rsidRDefault="00E503CB">
      <w:bookmarkStart w:id="0" w:name="_GoBack"/>
      <w:bookmarkEnd w:id="0"/>
    </w:p>
    <w:sectPr w:rsidR="00D0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4E"/>
    <w:rsid w:val="00365F1B"/>
    <w:rsid w:val="00443F71"/>
    <w:rsid w:val="00583C4E"/>
    <w:rsid w:val="00E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 Андрей Викторович</dc:creator>
  <cp:keywords/>
  <dc:description/>
  <cp:lastModifiedBy>Радаев Андрей Викторович</cp:lastModifiedBy>
  <cp:revision>3</cp:revision>
  <dcterms:created xsi:type="dcterms:W3CDTF">2019-02-14T08:01:00Z</dcterms:created>
  <dcterms:modified xsi:type="dcterms:W3CDTF">2019-02-14T08:01:00Z</dcterms:modified>
</cp:coreProperties>
</file>